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5859" w:rsidRPr="002F0D31" w:rsidRDefault="00175878" w:rsidP="00884E7F">
      <w:pPr>
        <w:jc w:val="center"/>
        <w:rPr>
          <w:rFonts w:ascii="Arial" w:hAnsi="Arial" w:cs="Arial"/>
          <w:sz w:val="36"/>
          <w:szCs w:val="36"/>
        </w:rPr>
      </w:pPr>
      <w:r>
        <w:rPr>
          <w:rFonts w:ascii="Arial" w:hAnsi="Arial" w:cs="Arial"/>
          <w:noProof/>
          <w:sz w:val="36"/>
          <w:szCs w:val="36"/>
          <w:lang w:val="en-US"/>
        </w:rPr>
        <w:drawing>
          <wp:anchor distT="0" distB="0" distL="114300" distR="114300" simplePos="0" relativeHeight="251658240" behindDoc="1" locked="0" layoutInCell="1" allowOverlap="1">
            <wp:simplePos x="0" y="0"/>
            <wp:positionH relativeFrom="column">
              <wp:posOffset>2247900</wp:posOffset>
            </wp:positionH>
            <wp:positionV relativeFrom="paragraph">
              <wp:posOffset>-847725</wp:posOffset>
            </wp:positionV>
            <wp:extent cx="1047750" cy="1247775"/>
            <wp:effectExtent l="19050" t="0" r="0" b="0"/>
            <wp:wrapNone/>
            <wp:docPr id="1" name="Picture 1" descr="surrey logo colou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srcRect/>
                    <a:stretch>
                      <a:fillRect/>
                    </a:stretch>
                  </pic:blipFill>
                  <pic:spPr>
                    <a:xfrm>
                      <a:off x="0" y="0"/>
                      <a:ext cx="1047750" cy="1247775"/>
                    </a:xfrm>
                    <a:prstGeom prst="rect">
                      <a:avLst/>
                    </a:prstGeom>
                    <a:noFill/>
                    <a:ln>
                      <a:noFill/>
                      <a:prstDash/>
                    </a:ln>
                  </pic:spPr>
                </pic:pic>
              </a:graphicData>
            </a:graphic>
          </wp:anchor>
        </w:drawing>
      </w:r>
    </w:p>
    <w:p w:rsidR="00884E7F" w:rsidRPr="00884E7F" w:rsidRDefault="00884E7F" w:rsidP="00884E7F">
      <w:pPr>
        <w:spacing w:after="210" w:line="546" w:lineRule="atLeast"/>
        <w:textAlignment w:val="baseline"/>
        <w:outlineLvl w:val="0"/>
        <w:rPr>
          <w:rFonts w:ascii="Arial" w:eastAsia="Times New Roman" w:hAnsi="Arial" w:cs="Arial"/>
          <w:caps/>
          <w:spacing w:val="15"/>
          <w:kern w:val="36"/>
          <w:sz w:val="36"/>
          <w:szCs w:val="36"/>
          <w:lang w:eastAsia="en-GB"/>
        </w:rPr>
      </w:pPr>
      <w:r w:rsidRPr="00884E7F">
        <w:rPr>
          <w:rFonts w:ascii="Arial" w:eastAsia="Times New Roman" w:hAnsi="Arial" w:cs="Arial"/>
          <w:caps/>
          <w:spacing w:val="15"/>
          <w:kern w:val="36"/>
          <w:sz w:val="36"/>
          <w:szCs w:val="36"/>
          <w:lang w:eastAsia="en-GB"/>
        </w:rPr>
        <w:t>Recruitment and Retention</w:t>
      </w:r>
      <w:r w:rsidR="002F0D31" w:rsidRPr="002F0D31">
        <w:rPr>
          <w:rFonts w:ascii="Arial" w:eastAsia="Times New Roman" w:hAnsi="Arial" w:cs="Arial"/>
          <w:caps/>
          <w:spacing w:val="15"/>
          <w:kern w:val="36"/>
          <w:sz w:val="36"/>
          <w:szCs w:val="36"/>
          <w:lang w:eastAsia="en-GB"/>
        </w:rPr>
        <w:t xml:space="preserve"> of Players </w:t>
      </w:r>
    </w:p>
    <w:p w:rsidR="00884E7F" w:rsidRPr="00175878" w:rsidRDefault="00884E7F" w:rsidP="00175878">
      <w:pPr>
        <w:spacing w:before="179" w:after="179" w:line="420" w:lineRule="atLeast"/>
        <w:jc w:val="both"/>
        <w:textAlignment w:val="baseline"/>
        <w:rPr>
          <w:rFonts w:ascii="Arial" w:eastAsia="Times New Roman" w:hAnsi="Arial" w:cs="Arial"/>
          <w:sz w:val="21"/>
          <w:szCs w:val="21"/>
          <w:lang w:eastAsia="en-GB"/>
        </w:rPr>
      </w:pPr>
      <w:r w:rsidRPr="00175878">
        <w:rPr>
          <w:rFonts w:ascii="Arial" w:eastAsia="Times New Roman" w:hAnsi="Arial" w:cs="Arial"/>
          <w:sz w:val="24"/>
          <w:szCs w:val="24"/>
          <w:lang w:eastAsia="en-GB"/>
        </w:rPr>
        <w:t xml:space="preserve">Recruitment and retention are issues that face every club, no matter how big or small. </w:t>
      </w:r>
      <w:r w:rsidR="007E3CC2" w:rsidRPr="00175878">
        <w:rPr>
          <w:rFonts w:ascii="Arial" w:eastAsia="Times New Roman" w:hAnsi="Arial" w:cs="Arial"/>
          <w:sz w:val="24"/>
          <w:szCs w:val="24"/>
          <w:lang w:eastAsia="en-GB"/>
        </w:rPr>
        <w:t xml:space="preserve"> </w:t>
      </w:r>
      <w:r w:rsidRPr="00175878">
        <w:rPr>
          <w:rFonts w:ascii="Arial" w:eastAsia="Times New Roman" w:hAnsi="Arial" w:cs="Arial"/>
          <w:sz w:val="24"/>
          <w:szCs w:val="24"/>
          <w:lang w:eastAsia="en-GB"/>
        </w:rPr>
        <w:t>We have put together some ideas on how to help with your recruitment strategy, b</w:t>
      </w:r>
      <w:r w:rsidR="002F0D31" w:rsidRPr="00175878">
        <w:rPr>
          <w:rFonts w:ascii="Arial" w:eastAsia="Times New Roman" w:hAnsi="Arial" w:cs="Arial"/>
          <w:sz w:val="24"/>
          <w:szCs w:val="24"/>
          <w:lang w:eastAsia="en-GB"/>
        </w:rPr>
        <w:t>ased on what has worked successf</w:t>
      </w:r>
      <w:r w:rsidRPr="00175878">
        <w:rPr>
          <w:rFonts w:ascii="Arial" w:eastAsia="Times New Roman" w:hAnsi="Arial" w:cs="Arial"/>
          <w:sz w:val="24"/>
          <w:szCs w:val="24"/>
          <w:lang w:eastAsia="en-GB"/>
        </w:rPr>
        <w:t>ully at some of our clubs within Surrey. Not all of them will be suitable for your club but why not try out some different recruitment methods to see what works best for you</w:t>
      </w:r>
      <w:r w:rsidRPr="00175878">
        <w:rPr>
          <w:rFonts w:ascii="Arial" w:eastAsia="Times New Roman" w:hAnsi="Arial" w:cs="Arial"/>
          <w:sz w:val="21"/>
          <w:szCs w:val="21"/>
          <w:lang w:eastAsia="en-GB"/>
        </w:rPr>
        <w:t>.</w:t>
      </w:r>
    </w:p>
    <w:p w:rsidR="007E3CC2" w:rsidRPr="007E3CC2" w:rsidRDefault="007E3CC2" w:rsidP="00175878">
      <w:pPr>
        <w:suppressAutoHyphens/>
        <w:autoSpaceDN w:val="0"/>
        <w:jc w:val="center"/>
        <w:textAlignment w:val="baseline"/>
        <w:rPr>
          <w:rFonts w:ascii="Arial" w:eastAsia="Calibri" w:hAnsi="Arial" w:cs="Arial"/>
          <w:b/>
          <w:color w:val="C00000"/>
          <w:sz w:val="24"/>
          <w:szCs w:val="24"/>
        </w:rPr>
      </w:pPr>
      <w:r w:rsidRPr="007E3CC2">
        <w:rPr>
          <w:rFonts w:ascii="Arial" w:eastAsia="Calibri" w:hAnsi="Arial" w:cs="Arial"/>
          <w:b/>
          <w:color w:val="C00000"/>
          <w:sz w:val="24"/>
          <w:szCs w:val="24"/>
        </w:rPr>
        <w:t>Our Values: Teamwork, Respect, Discipline, Enjoyment, Sportsmanship</w:t>
      </w:r>
    </w:p>
    <w:p w:rsidR="007E3CC2" w:rsidRPr="00175878" w:rsidRDefault="007E3CC2" w:rsidP="007E3CC2">
      <w:pPr>
        <w:numPr>
          <w:ilvl w:val="0"/>
          <w:numId w:val="5"/>
        </w:numPr>
        <w:suppressAutoHyphens/>
        <w:autoSpaceDN w:val="0"/>
        <w:textAlignment w:val="baseline"/>
        <w:rPr>
          <w:rFonts w:ascii="Arial" w:eastAsia="Calibri" w:hAnsi="Arial" w:cs="Arial"/>
          <w:sz w:val="24"/>
          <w:szCs w:val="24"/>
        </w:rPr>
      </w:pPr>
      <w:r w:rsidRPr="00175878">
        <w:rPr>
          <w:rFonts w:ascii="Arial" w:eastAsia="Calibri" w:hAnsi="Arial" w:cs="Arial"/>
          <w:sz w:val="24"/>
          <w:szCs w:val="24"/>
        </w:rPr>
        <w:t>Play to win – but not at all costs</w:t>
      </w:r>
    </w:p>
    <w:p w:rsidR="007E3CC2" w:rsidRPr="00175878" w:rsidRDefault="007E3CC2" w:rsidP="007E3CC2">
      <w:pPr>
        <w:numPr>
          <w:ilvl w:val="0"/>
          <w:numId w:val="5"/>
        </w:numPr>
        <w:suppressAutoHyphens/>
        <w:autoSpaceDN w:val="0"/>
        <w:textAlignment w:val="baseline"/>
        <w:rPr>
          <w:rFonts w:ascii="Arial" w:eastAsia="Calibri" w:hAnsi="Arial" w:cs="Arial"/>
          <w:sz w:val="24"/>
          <w:szCs w:val="24"/>
        </w:rPr>
      </w:pPr>
      <w:r w:rsidRPr="00175878">
        <w:rPr>
          <w:rFonts w:ascii="Arial" w:eastAsia="Calibri" w:hAnsi="Arial" w:cs="Arial"/>
          <w:sz w:val="24"/>
          <w:szCs w:val="24"/>
        </w:rPr>
        <w:t>Win with dignity, lose with grace</w:t>
      </w:r>
    </w:p>
    <w:p w:rsidR="007E3CC2" w:rsidRPr="00175878" w:rsidRDefault="007E3CC2" w:rsidP="007E3CC2">
      <w:pPr>
        <w:numPr>
          <w:ilvl w:val="0"/>
          <w:numId w:val="5"/>
        </w:numPr>
        <w:suppressAutoHyphens/>
        <w:autoSpaceDN w:val="0"/>
        <w:textAlignment w:val="baseline"/>
        <w:rPr>
          <w:rFonts w:ascii="Arial" w:eastAsia="Calibri" w:hAnsi="Arial" w:cs="Arial"/>
          <w:sz w:val="24"/>
          <w:szCs w:val="24"/>
        </w:rPr>
      </w:pPr>
      <w:r w:rsidRPr="00175878">
        <w:rPr>
          <w:rFonts w:ascii="Arial" w:eastAsia="Calibri" w:hAnsi="Arial" w:cs="Arial"/>
          <w:sz w:val="24"/>
          <w:szCs w:val="24"/>
        </w:rPr>
        <w:t>Observe the Laws and regulations of the game</w:t>
      </w:r>
    </w:p>
    <w:p w:rsidR="007E3CC2" w:rsidRPr="00175878" w:rsidRDefault="007E3CC2" w:rsidP="007E3CC2">
      <w:pPr>
        <w:numPr>
          <w:ilvl w:val="0"/>
          <w:numId w:val="5"/>
        </w:numPr>
        <w:suppressAutoHyphens/>
        <w:autoSpaceDN w:val="0"/>
        <w:textAlignment w:val="baseline"/>
        <w:rPr>
          <w:rFonts w:ascii="Arial" w:eastAsia="Calibri" w:hAnsi="Arial" w:cs="Arial"/>
          <w:sz w:val="24"/>
          <w:szCs w:val="24"/>
        </w:rPr>
      </w:pPr>
      <w:r w:rsidRPr="00175878">
        <w:rPr>
          <w:rFonts w:ascii="Arial" w:eastAsia="Calibri" w:hAnsi="Arial" w:cs="Arial"/>
          <w:sz w:val="24"/>
          <w:szCs w:val="24"/>
        </w:rPr>
        <w:t>Respect opponents, referees and all participants</w:t>
      </w:r>
    </w:p>
    <w:p w:rsidR="007E3CC2" w:rsidRPr="00175878" w:rsidRDefault="007E3CC2" w:rsidP="007E3CC2">
      <w:pPr>
        <w:numPr>
          <w:ilvl w:val="0"/>
          <w:numId w:val="5"/>
        </w:numPr>
        <w:suppressAutoHyphens/>
        <w:autoSpaceDN w:val="0"/>
        <w:textAlignment w:val="baseline"/>
        <w:rPr>
          <w:rFonts w:ascii="Arial" w:eastAsia="Calibri" w:hAnsi="Arial" w:cs="Arial"/>
          <w:sz w:val="24"/>
          <w:szCs w:val="24"/>
        </w:rPr>
      </w:pPr>
      <w:r w:rsidRPr="00175878">
        <w:rPr>
          <w:rFonts w:ascii="Arial" w:eastAsia="Calibri" w:hAnsi="Arial" w:cs="Arial"/>
          <w:sz w:val="24"/>
          <w:szCs w:val="24"/>
        </w:rPr>
        <w:t>Reject cheating, discrimination, violence and drugs</w:t>
      </w:r>
    </w:p>
    <w:p w:rsidR="007E3CC2" w:rsidRPr="00175878" w:rsidRDefault="007E3CC2" w:rsidP="007E3CC2">
      <w:pPr>
        <w:numPr>
          <w:ilvl w:val="0"/>
          <w:numId w:val="5"/>
        </w:numPr>
        <w:suppressAutoHyphens/>
        <w:autoSpaceDN w:val="0"/>
        <w:textAlignment w:val="baseline"/>
        <w:rPr>
          <w:rFonts w:ascii="Arial" w:eastAsia="Calibri" w:hAnsi="Arial" w:cs="Arial"/>
          <w:sz w:val="24"/>
          <w:szCs w:val="24"/>
        </w:rPr>
      </w:pPr>
      <w:r w:rsidRPr="00175878">
        <w:rPr>
          <w:rFonts w:ascii="Arial" w:eastAsia="Calibri" w:hAnsi="Arial" w:cs="Arial"/>
          <w:sz w:val="24"/>
          <w:szCs w:val="24"/>
        </w:rPr>
        <w:t>Value volunteers and paid officials alike.</w:t>
      </w:r>
    </w:p>
    <w:p w:rsidR="007E3CC2" w:rsidRPr="00175878" w:rsidRDefault="007E3CC2" w:rsidP="007E3CC2">
      <w:pPr>
        <w:numPr>
          <w:ilvl w:val="0"/>
          <w:numId w:val="5"/>
        </w:numPr>
        <w:suppressAutoHyphens/>
        <w:autoSpaceDN w:val="0"/>
        <w:textAlignment w:val="baseline"/>
        <w:rPr>
          <w:rFonts w:ascii="&amp;quot" w:eastAsia="Times New Roman" w:hAnsi="&amp;quot" w:cs="Times New Roman"/>
          <w:color w:val="666666"/>
          <w:sz w:val="24"/>
          <w:szCs w:val="24"/>
          <w:lang w:eastAsia="en-GB"/>
        </w:rPr>
      </w:pPr>
      <w:r w:rsidRPr="00175878">
        <w:rPr>
          <w:rFonts w:ascii="Arial" w:eastAsia="Calibri" w:hAnsi="Arial" w:cs="Arial"/>
          <w:sz w:val="24"/>
          <w:szCs w:val="24"/>
        </w:rPr>
        <w:t>Enjoy the game.</w:t>
      </w:r>
      <w:r w:rsidRPr="00175878">
        <w:rPr>
          <w:rFonts w:ascii="&amp;quot" w:eastAsia="Times New Roman" w:hAnsi="&amp;quot" w:cs="Times New Roman"/>
          <w:color w:val="666666"/>
          <w:sz w:val="24"/>
          <w:szCs w:val="24"/>
          <w:lang w:eastAsia="en-GB"/>
        </w:rPr>
        <w:t xml:space="preserve"> </w:t>
      </w:r>
    </w:p>
    <w:p w:rsidR="00884E7F" w:rsidRPr="00884E7F" w:rsidRDefault="00884E7F" w:rsidP="00884E7F">
      <w:pPr>
        <w:shd w:val="clear" w:color="auto" w:fill="FFFFFF" w:themeFill="background1"/>
        <w:spacing w:after="150" w:line="432" w:lineRule="atLeast"/>
        <w:textAlignment w:val="baseline"/>
        <w:outlineLvl w:val="1"/>
        <w:rPr>
          <w:rFonts w:ascii="Arial" w:eastAsia="Times New Roman" w:hAnsi="Arial" w:cs="Arial"/>
          <w:sz w:val="36"/>
          <w:szCs w:val="36"/>
          <w:lang w:eastAsia="en-GB"/>
        </w:rPr>
      </w:pPr>
      <w:bookmarkStart w:id="0" w:name="_GoBack"/>
      <w:bookmarkEnd w:id="0"/>
      <w:r w:rsidRPr="002F0D31">
        <w:rPr>
          <w:rFonts w:ascii="Arial" w:eastAsia="Times New Roman" w:hAnsi="Arial" w:cs="Arial"/>
          <w:sz w:val="36"/>
          <w:szCs w:val="36"/>
          <w:lang w:eastAsia="en-GB"/>
        </w:rPr>
        <w:t>R</w:t>
      </w:r>
      <w:r w:rsidRPr="00884E7F">
        <w:rPr>
          <w:rFonts w:ascii="Arial" w:eastAsia="Times New Roman" w:hAnsi="Arial" w:cs="Arial"/>
          <w:sz w:val="36"/>
          <w:szCs w:val="36"/>
          <w:lang w:eastAsia="en-GB"/>
        </w:rPr>
        <w:t>ecruitment</w:t>
      </w:r>
      <w:r w:rsidR="002F0D31" w:rsidRPr="002F0D31">
        <w:rPr>
          <w:rFonts w:ascii="Arial" w:eastAsia="Times New Roman" w:hAnsi="Arial" w:cs="Arial"/>
          <w:sz w:val="36"/>
          <w:szCs w:val="36"/>
          <w:lang w:eastAsia="en-GB"/>
        </w:rPr>
        <w:t xml:space="preserve"> of Players </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Word of mouth</w:t>
      </w:r>
      <w:r w:rsidR="002F0D31" w:rsidRPr="00175878">
        <w:rPr>
          <w:rFonts w:ascii="Arial" w:eastAsia="Times New Roman" w:hAnsi="Arial" w:cs="Arial"/>
          <w:sz w:val="24"/>
          <w:szCs w:val="24"/>
          <w:lang w:eastAsia="en-GB"/>
        </w:rPr>
        <w:t xml:space="preserve"> goes a long way!!</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Put flyers and posters up in shops and pubs</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Follow up every month/six months to replenish</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 Get players to do it</w:t>
      </w:r>
      <w:r w:rsidR="002F0D31" w:rsidRPr="00175878">
        <w:rPr>
          <w:rFonts w:ascii="Arial" w:eastAsia="Times New Roman" w:hAnsi="Arial" w:cs="Arial"/>
          <w:sz w:val="24"/>
          <w:szCs w:val="24"/>
          <w:lang w:eastAsia="en-GB"/>
        </w:rPr>
        <w:t xml:space="preserve"> on nights out and local railway stations.</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 Identify places tha</w:t>
      </w:r>
      <w:r w:rsidR="002F0D31" w:rsidRPr="00175878">
        <w:rPr>
          <w:rFonts w:ascii="Arial" w:eastAsia="Times New Roman" w:hAnsi="Arial" w:cs="Arial"/>
          <w:sz w:val="24"/>
          <w:szCs w:val="24"/>
          <w:lang w:eastAsia="en-GB"/>
        </w:rPr>
        <w:t>t could have potential players.</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Advertise free on the Surrey Rugby club recruitment page</w:t>
      </w:r>
      <w:r w:rsidR="00175878" w:rsidRPr="00175878">
        <w:rPr>
          <w:rFonts w:ascii="Arial" w:eastAsia="Times New Roman" w:hAnsi="Arial" w:cs="Arial"/>
          <w:sz w:val="24"/>
          <w:szCs w:val="24"/>
          <w:lang w:eastAsia="en-GB"/>
        </w:rPr>
        <w:t xml:space="preserve"> and on </w:t>
      </w:r>
      <w:proofErr w:type="spellStart"/>
      <w:r w:rsidR="00175878" w:rsidRPr="00175878">
        <w:rPr>
          <w:rFonts w:ascii="Arial" w:eastAsia="Times New Roman" w:hAnsi="Arial" w:cs="Arial"/>
          <w:sz w:val="24"/>
          <w:szCs w:val="24"/>
          <w:lang w:eastAsia="en-GB"/>
        </w:rPr>
        <w:t>F</w:t>
      </w:r>
      <w:r w:rsidR="002F0D31" w:rsidRPr="00175878">
        <w:rPr>
          <w:rFonts w:ascii="Arial" w:eastAsia="Times New Roman" w:hAnsi="Arial" w:cs="Arial"/>
          <w:sz w:val="24"/>
          <w:szCs w:val="24"/>
          <w:lang w:eastAsia="en-GB"/>
        </w:rPr>
        <w:t>acebook</w:t>
      </w:r>
      <w:proofErr w:type="spellEnd"/>
      <w:r w:rsidR="002F0D31" w:rsidRPr="00175878">
        <w:rPr>
          <w:rFonts w:ascii="Arial" w:eastAsia="Times New Roman" w:hAnsi="Arial" w:cs="Arial"/>
          <w:sz w:val="24"/>
          <w:szCs w:val="24"/>
          <w:lang w:eastAsia="en-GB"/>
        </w:rPr>
        <w:t>!</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 Utilise international match days – generate interest to get people to the club to watch the match</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Have a presence on the high street and local sports complex.</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Should you expect a ‘new’ coach to bring in players?</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Engage the coach and players in recruitment within their networks.</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Have a strong identity to let people know you are there</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lastRenderedPageBreak/>
        <w:t>Are you putting barriers up to recruiting e.g. old boy’s teams? Potential players feel they cannot join.</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 Engage with residents and schools through newsletters, Xmas and summer fetes.</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Give each player ten business cards, showing the club website address and the club captain’s details, to hand out to potential players</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Have a good website and keep it up to date</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 Have a sign up process on your website</w:t>
      </w:r>
      <w:r w:rsidR="002F0D31" w:rsidRPr="00175878">
        <w:rPr>
          <w:rFonts w:ascii="Arial" w:eastAsia="Times New Roman" w:hAnsi="Arial" w:cs="Arial"/>
          <w:sz w:val="24"/>
          <w:szCs w:val="24"/>
          <w:lang w:eastAsia="en-GB"/>
        </w:rPr>
        <w:t xml:space="preserve"> and ensure someone is accountable to follow up!</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 Use </w:t>
      </w:r>
      <w:r w:rsidR="00F30885" w:rsidRPr="00175878">
        <w:rPr>
          <w:rFonts w:ascii="Arial" w:eastAsia="Times New Roman" w:hAnsi="Arial" w:cs="Arial"/>
          <w:sz w:val="24"/>
          <w:szCs w:val="24"/>
          <w:lang w:eastAsia="en-GB"/>
        </w:rPr>
        <w:t xml:space="preserve">your clubs </w:t>
      </w:r>
      <w:r w:rsidRPr="00175878">
        <w:rPr>
          <w:rFonts w:ascii="Arial" w:eastAsia="Times New Roman" w:hAnsi="Arial" w:cs="Arial"/>
          <w:sz w:val="24"/>
          <w:szCs w:val="24"/>
          <w:lang w:eastAsia="en-GB"/>
        </w:rPr>
        <w:t>social media – Facebook and Twitter</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 Put a recruitment poster up on Facebook and then get all the players to commit to liking, sharing and tagging friends that may be of interest to generate spreading the word</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Send regular/weekly emails to all players reminding them of the importance to help with recruiting.</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Hold club tournaments inviting ex-players and to come back and take part in.</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 Publicise training and seasons events as early as possible</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Advertise through Fill your Boots and Bass Rugby.</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Invite the parents of minis and juniors to take part in adult touch and training sessions and ensure they are met by senior players and details are taken.</w:t>
      </w:r>
    </w:p>
    <w:p w:rsidR="00884E7F" w:rsidRPr="00175878" w:rsidRDefault="00884E7F"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Contact the local colleges and universities advertising your club and attend induction fayres where appropriate.</w:t>
      </w:r>
    </w:p>
    <w:p w:rsidR="00884E7F" w:rsidRPr="00175878" w:rsidRDefault="00254210"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Speak to your RFU RDO and CRC for support and guidance.</w:t>
      </w:r>
    </w:p>
    <w:p w:rsidR="00254210" w:rsidRPr="00175878" w:rsidRDefault="00254210"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Contact your Link officer at Surrey Rugby for support and guidance.</w:t>
      </w:r>
    </w:p>
    <w:p w:rsidR="002F0D31" w:rsidRPr="00175878" w:rsidRDefault="002F0D31"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Speak to your club membership for other ideas and remember no idea is a silly idea.</w:t>
      </w:r>
    </w:p>
    <w:p w:rsidR="002F0D31" w:rsidRPr="00175878" w:rsidRDefault="002F0D31"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Make sure all new players are greeted at training nights before and after the session and details are taken and contact is followed up!</w:t>
      </w:r>
    </w:p>
    <w:p w:rsidR="002F0D31" w:rsidRPr="00175878" w:rsidRDefault="002F0D31" w:rsidP="00175878">
      <w:pPr>
        <w:pStyle w:val="ListParagraph"/>
        <w:numPr>
          <w:ilvl w:val="0"/>
          <w:numId w:val="3"/>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Try something you’ve done previously only do it </w:t>
      </w:r>
      <w:r w:rsidR="00175878" w:rsidRPr="00175878">
        <w:rPr>
          <w:rFonts w:ascii="Arial" w:eastAsia="Times New Roman" w:hAnsi="Arial" w:cs="Arial"/>
          <w:sz w:val="24"/>
          <w:szCs w:val="24"/>
          <w:lang w:eastAsia="en-GB"/>
        </w:rPr>
        <w:t>better</w:t>
      </w:r>
      <w:r w:rsidRPr="00175878">
        <w:rPr>
          <w:rFonts w:ascii="Arial" w:eastAsia="Times New Roman" w:hAnsi="Arial" w:cs="Arial"/>
          <w:sz w:val="24"/>
          <w:szCs w:val="24"/>
          <w:lang w:eastAsia="en-GB"/>
        </w:rPr>
        <w:t>!!</w:t>
      </w:r>
    </w:p>
    <w:p w:rsidR="007E3CC2" w:rsidRPr="00175878" w:rsidRDefault="00F30885" w:rsidP="007E3CC2">
      <w:pPr>
        <w:pStyle w:val="NormalWeb"/>
        <w:numPr>
          <w:ilvl w:val="0"/>
          <w:numId w:val="3"/>
        </w:numPr>
        <w:spacing w:before="0" w:beforeAutospacing="0" w:after="150" w:afterAutospacing="0"/>
        <w:rPr>
          <w:rFonts w:ascii="Arial" w:hAnsi="Arial" w:cs="Arial"/>
          <w:color w:val="333333"/>
        </w:rPr>
      </w:pPr>
      <w:r w:rsidRPr="00175878">
        <w:rPr>
          <w:rFonts w:ascii="Arial" w:hAnsi="Arial" w:cs="Arial"/>
          <w:color w:val="333333"/>
        </w:rPr>
        <w:t xml:space="preserve">Use Surreys Competition </w:t>
      </w:r>
      <w:r w:rsidR="007E3CC2" w:rsidRPr="00175878">
        <w:rPr>
          <w:rFonts w:ascii="Arial" w:hAnsi="Arial" w:cs="Arial"/>
          <w:color w:val="333333"/>
        </w:rPr>
        <w:t xml:space="preserve">Facebook; </w:t>
      </w:r>
      <w:hyperlink r:id="rId8" w:history="1">
        <w:r w:rsidR="007E3CC2" w:rsidRPr="00175878">
          <w:rPr>
            <w:rStyle w:val="Hyperlink"/>
            <w:rFonts w:ascii="Arial" w:hAnsi="Arial" w:cs="Arial"/>
            <w:color w:val="850019"/>
          </w:rPr>
          <w:t>https://www.facebook.com/groups/400050336829213/</w:t>
        </w:r>
      </w:hyperlink>
    </w:p>
    <w:p w:rsidR="00175878" w:rsidRPr="00175878" w:rsidRDefault="00F30885" w:rsidP="00175878">
      <w:pPr>
        <w:pStyle w:val="NormalWeb"/>
        <w:numPr>
          <w:ilvl w:val="0"/>
          <w:numId w:val="3"/>
        </w:numPr>
        <w:spacing w:before="0" w:beforeAutospacing="0" w:after="150" w:afterAutospacing="0"/>
        <w:rPr>
          <w:rFonts w:ascii="Arial" w:hAnsi="Arial" w:cs="Arial"/>
          <w:color w:val="333333"/>
        </w:rPr>
      </w:pPr>
      <w:r w:rsidRPr="00175878">
        <w:rPr>
          <w:rFonts w:ascii="Arial" w:hAnsi="Arial" w:cs="Arial"/>
          <w:color w:val="333333"/>
        </w:rPr>
        <w:t xml:space="preserve">Use Surreys Competition </w:t>
      </w:r>
      <w:r w:rsidR="007E3CC2" w:rsidRPr="00175878">
        <w:rPr>
          <w:rFonts w:ascii="Arial" w:hAnsi="Arial" w:cs="Arial"/>
          <w:color w:val="333333"/>
        </w:rPr>
        <w:t xml:space="preserve">Twitter; </w:t>
      </w:r>
      <w:hyperlink r:id="rId9" w:history="1">
        <w:r w:rsidR="007E3CC2" w:rsidRPr="00175878">
          <w:rPr>
            <w:rStyle w:val="Hyperlink"/>
            <w:rFonts w:ascii="Arial" w:hAnsi="Arial" w:cs="Arial"/>
            <w:color w:val="850019"/>
          </w:rPr>
          <w:t>https://twitter.com/surreyfixtures</w:t>
        </w:r>
      </w:hyperlink>
    </w:p>
    <w:p w:rsidR="00254210" w:rsidRPr="00175878" w:rsidRDefault="00254210" w:rsidP="00254210">
      <w:pPr>
        <w:spacing w:after="150" w:line="432" w:lineRule="atLeast"/>
        <w:textAlignment w:val="baseline"/>
        <w:outlineLvl w:val="1"/>
        <w:rPr>
          <w:rFonts w:ascii="Arial" w:eastAsia="Times New Roman" w:hAnsi="Arial" w:cs="Arial"/>
          <w:sz w:val="36"/>
          <w:szCs w:val="36"/>
          <w:lang w:eastAsia="en-GB"/>
        </w:rPr>
      </w:pPr>
      <w:r w:rsidRPr="00254210">
        <w:rPr>
          <w:rFonts w:ascii="Arial" w:eastAsia="Times New Roman" w:hAnsi="Arial" w:cs="Arial"/>
          <w:sz w:val="36"/>
          <w:szCs w:val="36"/>
          <w:lang w:eastAsia="en-GB"/>
        </w:rPr>
        <w:lastRenderedPageBreak/>
        <w:t>Retention</w:t>
      </w:r>
      <w:r w:rsidR="002F0D31">
        <w:rPr>
          <w:rFonts w:ascii="Arial" w:eastAsia="Times New Roman" w:hAnsi="Arial" w:cs="Arial"/>
          <w:sz w:val="36"/>
          <w:szCs w:val="36"/>
          <w:lang w:eastAsia="en-GB"/>
        </w:rPr>
        <w:t xml:space="preserve"> of Players </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Get feedback from new players as they won’t have any prejudice or pre-conceived ideas.</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All players should be equal </w:t>
      </w:r>
      <w:r w:rsidR="002F0D31" w:rsidRPr="00175878">
        <w:rPr>
          <w:rFonts w:ascii="Arial" w:eastAsia="Times New Roman" w:hAnsi="Arial" w:cs="Arial"/>
          <w:sz w:val="24"/>
          <w:szCs w:val="24"/>
          <w:lang w:eastAsia="en-GB"/>
        </w:rPr>
        <w:t>on and off the pitch</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They should all socialise together.</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 Don’</w:t>
      </w:r>
      <w:r w:rsidR="002F0D31" w:rsidRPr="00175878">
        <w:rPr>
          <w:rFonts w:ascii="Arial" w:eastAsia="Times New Roman" w:hAnsi="Arial" w:cs="Arial"/>
          <w:sz w:val="24"/>
          <w:szCs w:val="24"/>
          <w:lang w:eastAsia="en-GB"/>
        </w:rPr>
        <w:t xml:space="preserve">t put barriers up between teams. Allow selection and sharing of players. </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Help to develop a stronger club culture by making it mandatory for everybody to come back to the club after a game to have a drink before they leave.</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Players need to get to know their RDO and have more interaction with Surrey Rugby attending county meetings where and when relevant.</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Hold regular captain’s meetings and follow up with a chairman’s meetings (meetings without the full committee present) to allow the players to have a voice and give honest feedback  as this may not happen in club meetings when the full committee is present.</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Organise events to encourage team bonding.</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Develop links with other clubs. If you are struggling to put a 2nd / 3rd team out and another local club has the same issue, join forces so that the players from both clubs get a game.</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Engage the team captains to sort out match reports and photos and make sure new players are mentioned/ tagged.</w:t>
      </w:r>
    </w:p>
    <w:p w:rsidR="00254210" w:rsidRPr="00175878" w:rsidRDefault="00254210"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Use Fill Your Boots and Surrey Facebook to help find players to ensure games are played meaning you provide rugby for your existing players. </w:t>
      </w:r>
    </w:p>
    <w:p w:rsidR="002F0D31" w:rsidRPr="00175878" w:rsidRDefault="002F0D31"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Communicate regularly with your players keeping them up to date with what’s happening.</w:t>
      </w:r>
    </w:p>
    <w:p w:rsidR="002F0D31" w:rsidRPr="00175878" w:rsidRDefault="002F0D31"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Consult your players on all rugby related issues where appropriate.</w:t>
      </w:r>
    </w:p>
    <w:p w:rsidR="002F0D31" w:rsidRPr="00175878" w:rsidRDefault="002F0D31"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Be flexible in when you play your matches to meet the needs of your players.</w:t>
      </w:r>
    </w:p>
    <w:p w:rsidR="00D658B6" w:rsidRPr="00175878" w:rsidRDefault="00D658B6" w:rsidP="00175878">
      <w:pPr>
        <w:pStyle w:val="ListParagraph"/>
        <w:numPr>
          <w:ilvl w:val="0"/>
          <w:numId w:val="4"/>
        </w:numPr>
        <w:spacing w:before="179" w:after="179" w:line="420" w:lineRule="atLeast"/>
        <w:jc w:val="both"/>
        <w:textAlignment w:val="baseline"/>
        <w:rPr>
          <w:rFonts w:ascii="Arial" w:eastAsia="Times New Roman" w:hAnsi="Arial" w:cs="Arial"/>
          <w:sz w:val="24"/>
          <w:szCs w:val="24"/>
          <w:lang w:eastAsia="en-GB"/>
        </w:rPr>
      </w:pPr>
      <w:r w:rsidRPr="00175878">
        <w:rPr>
          <w:rFonts w:ascii="Arial" w:eastAsia="Times New Roman" w:hAnsi="Arial" w:cs="Arial"/>
          <w:sz w:val="24"/>
          <w:szCs w:val="24"/>
          <w:lang w:eastAsia="en-GB"/>
        </w:rPr>
        <w:t xml:space="preserve">Keep in contact with players whilst they are away at University and integrate them back into teams when they are back. </w:t>
      </w:r>
    </w:p>
    <w:p w:rsidR="002F0D31" w:rsidRPr="00175878" w:rsidRDefault="002F0D31" w:rsidP="00175878">
      <w:pPr>
        <w:pStyle w:val="ListParagraph"/>
        <w:spacing w:before="179" w:after="179" w:line="420" w:lineRule="atLeast"/>
        <w:jc w:val="both"/>
        <w:textAlignment w:val="baseline"/>
        <w:rPr>
          <w:rFonts w:ascii="Arial" w:eastAsia="Times New Roman" w:hAnsi="Arial" w:cs="Arial"/>
          <w:sz w:val="24"/>
          <w:szCs w:val="24"/>
          <w:lang w:eastAsia="en-GB"/>
        </w:rPr>
      </w:pPr>
    </w:p>
    <w:p w:rsidR="00884E7F" w:rsidRPr="00175878" w:rsidRDefault="00884E7F" w:rsidP="00884E7F">
      <w:pPr>
        <w:rPr>
          <w:sz w:val="24"/>
          <w:szCs w:val="24"/>
        </w:rPr>
      </w:pPr>
    </w:p>
    <w:sectPr w:rsidR="00884E7F" w:rsidRPr="00175878" w:rsidSect="00D20B4C">
      <w:footerReference w:type="default" r:id="rId10"/>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6D1A" w:rsidRDefault="00A96D1A" w:rsidP="007E3CC2">
      <w:pPr>
        <w:spacing w:after="0" w:line="240" w:lineRule="auto"/>
      </w:pPr>
      <w:r>
        <w:separator/>
      </w:r>
    </w:p>
  </w:endnote>
  <w:endnote w:type="continuationSeparator" w:id="0">
    <w:p w:rsidR="00A96D1A" w:rsidRDefault="00A96D1A" w:rsidP="007E3C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3CC2" w:rsidRPr="007E3CC2" w:rsidRDefault="007E3CC2" w:rsidP="007E3CC2">
    <w:pPr>
      <w:tabs>
        <w:tab w:val="left" w:pos="1515"/>
      </w:tabs>
      <w:suppressAutoHyphens/>
      <w:autoSpaceDN w:val="0"/>
      <w:ind w:left="360"/>
      <w:jc w:val="center"/>
      <w:textAlignment w:val="baseline"/>
      <w:rPr>
        <w:rFonts w:ascii="Arial" w:eastAsia="Calibri" w:hAnsi="Arial" w:cs="Arial"/>
        <w:b/>
        <w:color w:val="FF0000"/>
      </w:rPr>
    </w:pPr>
    <w:r w:rsidRPr="007E3CC2">
      <w:rPr>
        <w:rFonts w:ascii="Arial" w:eastAsia="Calibri" w:hAnsi="Arial" w:cs="Arial"/>
        <w:b/>
        <w:color w:val="FF0000"/>
      </w:rPr>
      <w:t>Surrey Rugby: Helping our clubs prosper and thrive!</w:t>
    </w:r>
  </w:p>
  <w:p w:rsidR="007E3CC2" w:rsidRDefault="007E3CC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6D1A" w:rsidRDefault="00A96D1A" w:rsidP="007E3CC2">
      <w:pPr>
        <w:spacing w:after="0" w:line="240" w:lineRule="auto"/>
      </w:pPr>
      <w:r>
        <w:separator/>
      </w:r>
    </w:p>
  </w:footnote>
  <w:footnote w:type="continuationSeparator" w:id="0">
    <w:p w:rsidR="00A96D1A" w:rsidRDefault="00A96D1A" w:rsidP="007E3CC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4B06DE"/>
    <w:multiLevelType w:val="hybridMultilevel"/>
    <w:tmpl w:val="34921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BCF555A"/>
    <w:multiLevelType w:val="hybridMultilevel"/>
    <w:tmpl w:val="31444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53A535E1"/>
    <w:multiLevelType w:val="hybridMultilevel"/>
    <w:tmpl w:val="4A342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6817063E"/>
    <w:multiLevelType w:val="hybridMultilevel"/>
    <w:tmpl w:val="6B02B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74873D49"/>
    <w:multiLevelType w:val="multilevel"/>
    <w:tmpl w:val="C3DC632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884E7F"/>
    <w:rsid w:val="00175878"/>
    <w:rsid w:val="00254210"/>
    <w:rsid w:val="002F0D31"/>
    <w:rsid w:val="005F5859"/>
    <w:rsid w:val="007E3CC2"/>
    <w:rsid w:val="00884E7F"/>
    <w:rsid w:val="00A96D1A"/>
    <w:rsid w:val="00D20B4C"/>
    <w:rsid w:val="00D658B6"/>
    <w:rsid w:val="00F3088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0B4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4E7F"/>
    <w:pPr>
      <w:ind w:left="720"/>
      <w:contextualSpacing/>
    </w:pPr>
  </w:style>
  <w:style w:type="paragraph" w:styleId="Header">
    <w:name w:val="header"/>
    <w:basedOn w:val="Normal"/>
    <w:link w:val="HeaderChar"/>
    <w:uiPriority w:val="99"/>
    <w:unhideWhenUsed/>
    <w:rsid w:val="007E3C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3CC2"/>
  </w:style>
  <w:style w:type="paragraph" w:styleId="Footer">
    <w:name w:val="footer"/>
    <w:basedOn w:val="Normal"/>
    <w:link w:val="FooterChar"/>
    <w:uiPriority w:val="99"/>
    <w:unhideWhenUsed/>
    <w:rsid w:val="007E3C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3CC2"/>
  </w:style>
  <w:style w:type="paragraph" w:styleId="BalloonText">
    <w:name w:val="Balloon Text"/>
    <w:basedOn w:val="Normal"/>
    <w:link w:val="BalloonTextChar"/>
    <w:uiPriority w:val="99"/>
    <w:semiHidden/>
    <w:unhideWhenUsed/>
    <w:rsid w:val="007E3C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3CC2"/>
    <w:rPr>
      <w:rFonts w:ascii="Tahoma" w:hAnsi="Tahoma" w:cs="Tahoma"/>
      <w:sz w:val="16"/>
      <w:szCs w:val="16"/>
    </w:rPr>
  </w:style>
  <w:style w:type="paragraph" w:styleId="NormalWeb">
    <w:name w:val="Normal (Web)"/>
    <w:basedOn w:val="Normal"/>
    <w:uiPriority w:val="99"/>
    <w:unhideWhenUsed/>
    <w:rsid w:val="007E3CC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7E3CC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4E7F"/>
    <w:pPr>
      <w:ind w:left="720"/>
      <w:contextualSpacing/>
    </w:pPr>
  </w:style>
  <w:style w:type="paragraph" w:styleId="Header">
    <w:name w:val="header"/>
    <w:basedOn w:val="Normal"/>
    <w:link w:val="HeaderChar"/>
    <w:uiPriority w:val="99"/>
    <w:unhideWhenUsed/>
    <w:rsid w:val="007E3C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3CC2"/>
  </w:style>
  <w:style w:type="paragraph" w:styleId="Footer">
    <w:name w:val="footer"/>
    <w:basedOn w:val="Normal"/>
    <w:link w:val="FooterChar"/>
    <w:uiPriority w:val="99"/>
    <w:unhideWhenUsed/>
    <w:rsid w:val="007E3C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3CC2"/>
  </w:style>
  <w:style w:type="paragraph" w:styleId="BalloonText">
    <w:name w:val="Balloon Text"/>
    <w:basedOn w:val="Normal"/>
    <w:link w:val="BalloonTextChar"/>
    <w:uiPriority w:val="99"/>
    <w:semiHidden/>
    <w:unhideWhenUsed/>
    <w:rsid w:val="007E3C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3CC2"/>
    <w:rPr>
      <w:rFonts w:ascii="Tahoma" w:hAnsi="Tahoma" w:cs="Tahoma"/>
      <w:sz w:val="16"/>
      <w:szCs w:val="16"/>
    </w:rPr>
  </w:style>
  <w:style w:type="paragraph" w:styleId="NormalWeb">
    <w:name w:val="Normal (Web)"/>
    <w:basedOn w:val="Normal"/>
    <w:uiPriority w:val="99"/>
    <w:semiHidden/>
    <w:unhideWhenUsed/>
    <w:rsid w:val="007E3CC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7E3CC2"/>
    <w:rPr>
      <w:color w:val="0000FF"/>
      <w:u w:val="single"/>
    </w:rPr>
  </w:style>
</w:styles>
</file>

<file path=word/webSettings.xml><?xml version="1.0" encoding="utf-8"?>
<w:webSettings xmlns:r="http://schemas.openxmlformats.org/officeDocument/2006/relationships" xmlns:w="http://schemas.openxmlformats.org/wordprocessingml/2006/main">
  <w:divs>
    <w:div w:id="91709426">
      <w:bodyDiv w:val="1"/>
      <w:marLeft w:val="0"/>
      <w:marRight w:val="0"/>
      <w:marTop w:val="0"/>
      <w:marBottom w:val="0"/>
      <w:divBdr>
        <w:top w:val="none" w:sz="0" w:space="0" w:color="auto"/>
        <w:left w:val="none" w:sz="0" w:space="0" w:color="auto"/>
        <w:bottom w:val="none" w:sz="0" w:space="0" w:color="auto"/>
        <w:right w:val="none" w:sz="0" w:space="0" w:color="auto"/>
      </w:divBdr>
    </w:div>
    <w:div w:id="843202023">
      <w:bodyDiv w:val="1"/>
      <w:marLeft w:val="0"/>
      <w:marRight w:val="0"/>
      <w:marTop w:val="0"/>
      <w:marBottom w:val="0"/>
      <w:divBdr>
        <w:top w:val="none" w:sz="0" w:space="0" w:color="auto"/>
        <w:left w:val="none" w:sz="0" w:space="0" w:color="auto"/>
        <w:bottom w:val="none" w:sz="0" w:space="0" w:color="auto"/>
        <w:right w:val="none" w:sz="0" w:space="0" w:color="auto"/>
      </w:divBdr>
    </w:div>
    <w:div w:id="1625384838">
      <w:bodyDiv w:val="1"/>
      <w:marLeft w:val="0"/>
      <w:marRight w:val="0"/>
      <w:marTop w:val="0"/>
      <w:marBottom w:val="0"/>
      <w:divBdr>
        <w:top w:val="none" w:sz="0" w:space="0" w:color="auto"/>
        <w:left w:val="none" w:sz="0" w:space="0" w:color="auto"/>
        <w:bottom w:val="none" w:sz="0" w:space="0" w:color="auto"/>
        <w:right w:val="none" w:sz="0" w:space="0" w:color="auto"/>
      </w:divBdr>
    </w:div>
    <w:div w:id="184347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groups/400050336829213/" TargetMode="Externa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twitter.com/surreyfixtur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743</Words>
  <Characters>4239</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Governor</dc:creator>
  <cp:lastModifiedBy>elean_000</cp:lastModifiedBy>
  <cp:revision>2</cp:revision>
  <dcterms:created xsi:type="dcterms:W3CDTF">2019-03-01T13:01:00Z</dcterms:created>
  <dcterms:modified xsi:type="dcterms:W3CDTF">2019-03-01T13:01:00Z</dcterms:modified>
</cp:coreProperties>
</file>